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A" w:rsidRPr="008B60DA" w:rsidRDefault="008B60DA" w:rsidP="00AD2DAB">
      <w:pPr>
        <w:jc w:val="center"/>
        <w:rPr>
          <w:b/>
          <w:szCs w:val="20"/>
        </w:rPr>
      </w:pPr>
      <w:r w:rsidRPr="008B60DA">
        <w:rPr>
          <w:b/>
          <w:szCs w:val="20"/>
        </w:rPr>
        <w:t xml:space="preserve">ИНСТРУКЦИЯ ПО РЕГИСТРАЦИИ </w:t>
      </w:r>
      <w:r w:rsidR="007B79D2">
        <w:rPr>
          <w:b/>
          <w:szCs w:val="20"/>
        </w:rPr>
        <w:t xml:space="preserve">ДОЛГОСРОЧНОГО (более 1-го года) </w:t>
      </w:r>
      <w:r w:rsidRPr="008B60DA">
        <w:rPr>
          <w:b/>
          <w:szCs w:val="20"/>
        </w:rPr>
        <w:t>ДОГОВОРА АРЕНДЫ</w:t>
      </w:r>
      <w:r w:rsidR="007B79D2">
        <w:rPr>
          <w:b/>
          <w:szCs w:val="20"/>
        </w:rPr>
        <w:t xml:space="preserve"> </w:t>
      </w:r>
      <w:r w:rsidRPr="008B60DA">
        <w:rPr>
          <w:b/>
          <w:szCs w:val="20"/>
        </w:rPr>
        <w:t>ЗЕМЕЛЬНЫХ УЧАСТКОВ</w:t>
      </w:r>
    </w:p>
    <w:p w:rsidR="008B60DA" w:rsidRPr="009C66DE" w:rsidRDefault="008B60DA" w:rsidP="00AD2DAB">
      <w:pPr>
        <w:jc w:val="both"/>
        <w:rPr>
          <w:sz w:val="20"/>
          <w:szCs w:val="20"/>
        </w:rPr>
      </w:pPr>
    </w:p>
    <w:p w:rsidR="008B60DA" w:rsidRPr="009C66DE" w:rsidRDefault="00223E3F" w:rsidP="00AD2DAB">
      <w:pPr>
        <w:ind w:firstLine="706"/>
        <w:jc w:val="both"/>
        <w:rPr>
          <w:sz w:val="20"/>
          <w:szCs w:val="20"/>
        </w:rPr>
      </w:pPr>
      <w:r w:rsidRPr="009C66DE">
        <w:rPr>
          <w:sz w:val="20"/>
          <w:szCs w:val="20"/>
        </w:rPr>
        <w:t>Перед поездкой в Ясногорск:</w:t>
      </w:r>
    </w:p>
    <w:p w:rsidR="00223E3F" w:rsidRPr="009C66DE" w:rsidRDefault="005337B6" w:rsidP="005337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23E3F" w:rsidRPr="009C66DE">
        <w:rPr>
          <w:sz w:val="20"/>
          <w:szCs w:val="20"/>
        </w:rPr>
        <w:t xml:space="preserve">Получить </w:t>
      </w:r>
      <w:r w:rsidR="00235F6F" w:rsidRPr="009C66DE">
        <w:rPr>
          <w:sz w:val="20"/>
          <w:szCs w:val="20"/>
        </w:rPr>
        <w:t xml:space="preserve">на руки </w:t>
      </w:r>
      <w:r w:rsidR="00223E3F" w:rsidRPr="009C66DE">
        <w:rPr>
          <w:sz w:val="20"/>
          <w:szCs w:val="20"/>
        </w:rPr>
        <w:t>подписанный организаторами до</w:t>
      </w:r>
      <w:r w:rsidR="00E50D66" w:rsidRPr="009C66DE">
        <w:rPr>
          <w:sz w:val="20"/>
          <w:szCs w:val="20"/>
        </w:rPr>
        <w:t>говор аренды в трех экземплярах (и не подписывать его до момента</w:t>
      </w:r>
      <w:r w:rsidR="00AC6910" w:rsidRPr="009C66DE">
        <w:rPr>
          <w:sz w:val="20"/>
          <w:szCs w:val="20"/>
        </w:rPr>
        <w:t>,</w:t>
      </w:r>
      <w:r w:rsidR="00E50D66" w:rsidRPr="009C66DE">
        <w:rPr>
          <w:sz w:val="20"/>
          <w:szCs w:val="20"/>
        </w:rPr>
        <w:t xml:space="preserve"> </w:t>
      </w:r>
      <w:r w:rsidR="00AC6910" w:rsidRPr="009C66DE">
        <w:rPr>
          <w:sz w:val="20"/>
          <w:szCs w:val="20"/>
        </w:rPr>
        <w:t xml:space="preserve">когда регистратор в МФЦ попросить </w:t>
      </w:r>
      <w:proofErr w:type="gramStart"/>
      <w:r w:rsidR="00AC6910" w:rsidRPr="009C66DE">
        <w:rPr>
          <w:sz w:val="20"/>
          <w:szCs w:val="20"/>
        </w:rPr>
        <w:t>Вас</w:t>
      </w:r>
      <w:proofErr w:type="gramEnd"/>
      <w:r w:rsidR="00AC6910" w:rsidRPr="009C66DE">
        <w:rPr>
          <w:sz w:val="20"/>
          <w:szCs w:val="20"/>
        </w:rPr>
        <w:t xml:space="preserve"> его подписать).</w:t>
      </w:r>
    </w:p>
    <w:p w:rsidR="00223E3F" w:rsidRPr="009C66DE" w:rsidRDefault="005337B6" w:rsidP="005337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5F6F" w:rsidRPr="009C66DE">
        <w:rPr>
          <w:sz w:val="20"/>
          <w:szCs w:val="20"/>
        </w:rPr>
        <w:t>Вместе с договорами аренды получить копию согласия супруги Кулиша Юрия, заверенную</w:t>
      </w:r>
      <w:r w:rsidR="00E50D66" w:rsidRPr="009C66DE">
        <w:rPr>
          <w:sz w:val="20"/>
          <w:szCs w:val="20"/>
        </w:rPr>
        <w:t xml:space="preserve"> его подписью (для сдачи в МФЦ) и данную инструкцию.</w:t>
      </w:r>
    </w:p>
    <w:p w:rsidR="000D1DB3" w:rsidRPr="009C66DE" w:rsidRDefault="005337B6" w:rsidP="005337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E0DB7" w:rsidRPr="009C66DE">
        <w:rPr>
          <w:sz w:val="20"/>
          <w:szCs w:val="20"/>
        </w:rPr>
        <w:t xml:space="preserve">Заключить у любого нотариуса Согласие супруга арендатора на заключение и </w:t>
      </w:r>
      <w:r w:rsidR="00CE0DB7" w:rsidRPr="009C66DE">
        <w:rPr>
          <w:sz w:val="20"/>
          <w:szCs w:val="20"/>
          <w:u w:val="single"/>
        </w:rPr>
        <w:t>РАСТОРЖЕНИЕ</w:t>
      </w:r>
      <w:r w:rsidR="00CE0DB7" w:rsidRPr="009C66DE">
        <w:rPr>
          <w:sz w:val="20"/>
          <w:szCs w:val="20"/>
        </w:rPr>
        <w:t xml:space="preserve"> договора аренды.</w:t>
      </w:r>
      <w:r w:rsidR="0098762D" w:rsidRPr="009C66DE">
        <w:rPr>
          <w:sz w:val="20"/>
          <w:szCs w:val="20"/>
        </w:rPr>
        <w:t xml:space="preserve"> Для этого Вам понадобятся кадастровые данные земельного участка: кадастровый номер и адрес, которые берутся из </w:t>
      </w:r>
      <w:r w:rsidR="000D1DB3" w:rsidRPr="009C66DE">
        <w:rPr>
          <w:sz w:val="20"/>
          <w:szCs w:val="20"/>
        </w:rPr>
        <w:t>договора аренды.</w:t>
      </w:r>
    </w:p>
    <w:p w:rsidR="00B51869" w:rsidRPr="009C66DE" w:rsidRDefault="005337B6" w:rsidP="00AD2DA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51869" w:rsidRPr="009C66DE">
        <w:rPr>
          <w:sz w:val="20"/>
          <w:szCs w:val="20"/>
        </w:rPr>
        <w:t xml:space="preserve"> Для тех, кому предстоит оформление участка себе в собственность, рекомендуется в то же Согласие внести право на приобретение того же земельного участка (участков) в </w:t>
      </w:r>
      <w:r w:rsidR="00B51869" w:rsidRPr="009C66DE">
        <w:rPr>
          <w:sz w:val="20"/>
          <w:szCs w:val="20"/>
          <w:u w:val="single"/>
        </w:rPr>
        <w:t>собственность</w:t>
      </w:r>
      <w:r w:rsidR="00770B2C" w:rsidRPr="009C66DE">
        <w:rPr>
          <w:sz w:val="20"/>
          <w:szCs w:val="20"/>
        </w:rPr>
        <w:t xml:space="preserve"> (</w:t>
      </w:r>
      <w:proofErr w:type="spellStart"/>
      <w:r w:rsidR="00770B2C" w:rsidRPr="009C66DE">
        <w:rPr>
          <w:sz w:val="20"/>
          <w:szCs w:val="20"/>
        </w:rPr>
        <w:t>сэкономится</w:t>
      </w:r>
      <w:proofErr w:type="spellEnd"/>
      <w:r w:rsidR="00770B2C" w:rsidRPr="009C66DE">
        <w:rPr>
          <w:sz w:val="20"/>
          <w:szCs w:val="20"/>
        </w:rPr>
        <w:t xml:space="preserve"> еще один поход к нотариусу).</w:t>
      </w:r>
    </w:p>
    <w:p w:rsidR="00223E3F" w:rsidRPr="009C66DE" w:rsidRDefault="00223E3F" w:rsidP="00AD2DAB">
      <w:pPr>
        <w:ind w:firstLine="696"/>
        <w:jc w:val="both"/>
        <w:rPr>
          <w:sz w:val="20"/>
          <w:szCs w:val="20"/>
        </w:rPr>
      </w:pPr>
    </w:p>
    <w:p w:rsidR="008930E1" w:rsidRPr="009C66DE" w:rsidRDefault="008930E1" w:rsidP="001B521A">
      <w:pPr>
        <w:ind w:firstLine="696"/>
        <w:jc w:val="both"/>
        <w:rPr>
          <w:sz w:val="20"/>
          <w:szCs w:val="20"/>
        </w:rPr>
      </w:pPr>
      <w:r w:rsidRPr="009C66DE">
        <w:rPr>
          <w:sz w:val="20"/>
          <w:szCs w:val="20"/>
        </w:rPr>
        <w:t>На регистрацию</w:t>
      </w:r>
      <w:r w:rsidR="00770B2C" w:rsidRPr="009C66DE">
        <w:rPr>
          <w:sz w:val="20"/>
          <w:szCs w:val="20"/>
        </w:rPr>
        <w:t xml:space="preserve"> договора</w:t>
      </w:r>
      <w:r w:rsidRPr="009C66DE">
        <w:rPr>
          <w:sz w:val="20"/>
          <w:szCs w:val="20"/>
        </w:rPr>
        <w:t xml:space="preserve"> едем в </w:t>
      </w:r>
      <w:proofErr w:type="gramStart"/>
      <w:r w:rsidRPr="009C66DE">
        <w:rPr>
          <w:sz w:val="20"/>
          <w:szCs w:val="20"/>
        </w:rPr>
        <w:t>г</w:t>
      </w:r>
      <w:proofErr w:type="gramEnd"/>
      <w:r w:rsidRPr="009C66DE">
        <w:rPr>
          <w:sz w:val="20"/>
          <w:szCs w:val="20"/>
        </w:rPr>
        <w:t>. Ясногорск, Комсомольская площадь д. 7, вход в МФЦ - вторая дверь.</w:t>
      </w:r>
      <w:r w:rsidR="009C66DE">
        <w:rPr>
          <w:sz w:val="20"/>
          <w:szCs w:val="20"/>
        </w:rPr>
        <w:t xml:space="preserve"> </w:t>
      </w:r>
      <w:r w:rsidRPr="009C66DE">
        <w:rPr>
          <w:sz w:val="20"/>
          <w:szCs w:val="20"/>
        </w:rPr>
        <w:t xml:space="preserve">Можно предварительно записаться по телефону 8-800-100-3434 на регистрацию </w:t>
      </w:r>
      <w:r w:rsidR="00763237" w:rsidRPr="009C66DE">
        <w:rPr>
          <w:sz w:val="20"/>
          <w:szCs w:val="20"/>
        </w:rPr>
        <w:t>договора</w:t>
      </w:r>
      <w:r w:rsidRPr="009C66DE">
        <w:rPr>
          <w:sz w:val="20"/>
          <w:szCs w:val="20"/>
        </w:rPr>
        <w:t xml:space="preserve"> </w:t>
      </w:r>
      <w:r w:rsidR="00763237" w:rsidRPr="009C66DE">
        <w:rPr>
          <w:sz w:val="20"/>
          <w:szCs w:val="20"/>
        </w:rPr>
        <w:t xml:space="preserve"> </w:t>
      </w:r>
      <w:r w:rsidRPr="009C66DE">
        <w:rPr>
          <w:sz w:val="20"/>
          <w:szCs w:val="20"/>
        </w:rPr>
        <w:t>аренды.</w:t>
      </w:r>
      <w:r w:rsidR="00505DEB">
        <w:rPr>
          <w:sz w:val="20"/>
          <w:szCs w:val="20"/>
        </w:rPr>
        <w:t xml:space="preserve"> </w:t>
      </w:r>
      <w:r w:rsidRPr="009C66DE">
        <w:rPr>
          <w:sz w:val="20"/>
          <w:szCs w:val="20"/>
        </w:rPr>
        <w:t xml:space="preserve">Тел. </w:t>
      </w:r>
      <w:proofErr w:type="gramStart"/>
      <w:r w:rsidRPr="009C66DE">
        <w:rPr>
          <w:sz w:val="20"/>
          <w:szCs w:val="20"/>
        </w:rPr>
        <w:t>ясногорского</w:t>
      </w:r>
      <w:proofErr w:type="gramEnd"/>
      <w:r w:rsidRPr="009C66DE">
        <w:rPr>
          <w:sz w:val="20"/>
          <w:szCs w:val="20"/>
        </w:rPr>
        <w:t xml:space="preserve"> МФЦ на всякий случай:+7 (487-66)2-36-51.</w:t>
      </w:r>
    </w:p>
    <w:p w:rsidR="008930E1" w:rsidRPr="009C66DE" w:rsidRDefault="008930E1" w:rsidP="00AD2DAB">
      <w:pPr>
        <w:jc w:val="both"/>
        <w:rPr>
          <w:sz w:val="20"/>
          <w:szCs w:val="20"/>
        </w:rPr>
      </w:pPr>
    </w:p>
    <w:p w:rsidR="008930E1" w:rsidRPr="009C66DE" w:rsidRDefault="008930E1" w:rsidP="00AD2DAB">
      <w:pPr>
        <w:ind w:firstLine="696"/>
        <w:jc w:val="both"/>
        <w:rPr>
          <w:sz w:val="20"/>
          <w:szCs w:val="20"/>
        </w:rPr>
      </w:pPr>
      <w:r w:rsidRPr="009C66DE">
        <w:rPr>
          <w:sz w:val="20"/>
          <w:szCs w:val="20"/>
        </w:rPr>
        <w:t>С собой для сдачи в МФЦ взять паспорт и СНИЛС (или хотя бы знать свой СНИЛС, чтобы продиктовать).</w:t>
      </w:r>
    </w:p>
    <w:p w:rsidR="008930E1" w:rsidRPr="00D86F48" w:rsidRDefault="00505DEB" w:rsidP="00AD2DAB">
      <w:pPr>
        <w:jc w:val="both"/>
        <w:rPr>
          <w:b/>
          <w:sz w:val="20"/>
          <w:szCs w:val="20"/>
        </w:rPr>
      </w:pPr>
      <w:r w:rsidRPr="00D86F48">
        <w:rPr>
          <w:b/>
          <w:sz w:val="20"/>
          <w:szCs w:val="20"/>
        </w:rPr>
        <w:t>В МФЦ с</w:t>
      </w:r>
      <w:r w:rsidR="008930E1" w:rsidRPr="00D86F48">
        <w:rPr>
          <w:b/>
          <w:sz w:val="20"/>
          <w:szCs w:val="20"/>
        </w:rPr>
        <w:t>даются следующие документы:</w:t>
      </w:r>
    </w:p>
    <w:p w:rsidR="008930E1" w:rsidRPr="009C66DE" w:rsidRDefault="008930E1" w:rsidP="00AD2DAB">
      <w:pPr>
        <w:jc w:val="both"/>
        <w:rPr>
          <w:sz w:val="20"/>
          <w:szCs w:val="20"/>
        </w:rPr>
      </w:pPr>
      <w:r w:rsidRPr="009C66DE">
        <w:rPr>
          <w:sz w:val="20"/>
          <w:szCs w:val="20"/>
        </w:rPr>
        <w:t xml:space="preserve">1. Оригинал договора аренды в 3-х экземплярах, подписанный арендодателями (арендатор подписывает только при сдаче в МФЦ </w:t>
      </w:r>
      <w:r w:rsidR="00270D49" w:rsidRPr="009C66DE">
        <w:rPr>
          <w:sz w:val="20"/>
          <w:szCs w:val="20"/>
        </w:rPr>
        <w:t>в присутствии регистратора</w:t>
      </w:r>
      <w:r w:rsidRPr="009C66DE">
        <w:rPr>
          <w:sz w:val="20"/>
          <w:szCs w:val="20"/>
        </w:rPr>
        <w:t>).</w:t>
      </w:r>
    </w:p>
    <w:p w:rsidR="008930E1" w:rsidRPr="009C66DE" w:rsidRDefault="008930E1" w:rsidP="00AD2DAB">
      <w:pPr>
        <w:jc w:val="both"/>
        <w:rPr>
          <w:sz w:val="20"/>
          <w:szCs w:val="20"/>
        </w:rPr>
      </w:pPr>
      <w:r w:rsidRPr="009C66DE">
        <w:rPr>
          <w:sz w:val="20"/>
          <w:szCs w:val="20"/>
        </w:rPr>
        <w:t xml:space="preserve">2. Платежка </w:t>
      </w:r>
      <w:r w:rsidR="00270D49" w:rsidRPr="009C66DE">
        <w:rPr>
          <w:sz w:val="20"/>
          <w:szCs w:val="20"/>
        </w:rPr>
        <w:t>с назначением платежа: «</w:t>
      </w:r>
      <w:proofErr w:type="spellStart"/>
      <w:proofErr w:type="gramStart"/>
      <w:r w:rsidRPr="009C66DE">
        <w:rPr>
          <w:sz w:val="20"/>
          <w:szCs w:val="20"/>
        </w:rPr>
        <w:t>гос</w:t>
      </w:r>
      <w:proofErr w:type="spellEnd"/>
      <w:r w:rsidRPr="009C66DE">
        <w:rPr>
          <w:sz w:val="20"/>
          <w:szCs w:val="20"/>
        </w:rPr>
        <w:t>. пошлина</w:t>
      </w:r>
      <w:proofErr w:type="gramEnd"/>
      <w:r w:rsidRPr="009C66DE">
        <w:rPr>
          <w:sz w:val="20"/>
          <w:szCs w:val="20"/>
        </w:rPr>
        <w:t xml:space="preserve"> за рег. дог аренды</w:t>
      </w:r>
      <w:r w:rsidR="00270D49" w:rsidRPr="009C66DE">
        <w:rPr>
          <w:sz w:val="20"/>
          <w:szCs w:val="20"/>
        </w:rPr>
        <w:t>»</w:t>
      </w:r>
      <w:r w:rsidRPr="009C66DE">
        <w:rPr>
          <w:sz w:val="20"/>
          <w:szCs w:val="20"/>
        </w:rPr>
        <w:t>, на сумму 350 руб. Оплату можно произвести на месте через аппарат в МФЦ, принимающий деньги и карты, а также в отделениях банков в Ясногорске, получив реквизиты в МФЦ. Желательно до сдачи документов оплатить квитанцию через аппарат, расположенный сразу при входе. Аппарат дополнительно взимает плату.</w:t>
      </w:r>
    </w:p>
    <w:p w:rsidR="008930E1" w:rsidRPr="009C66DE" w:rsidRDefault="008930E1" w:rsidP="00AD2DAB">
      <w:pPr>
        <w:jc w:val="both"/>
        <w:rPr>
          <w:sz w:val="20"/>
          <w:szCs w:val="20"/>
        </w:rPr>
      </w:pPr>
      <w:r w:rsidRPr="009C66DE">
        <w:rPr>
          <w:sz w:val="20"/>
          <w:szCs w:val="20"/>
        </w:rPr>
        <w:t>3. Согласие супруга арендатора на ЗАКЛЮЧЕНИЕ и РАСТОРЖЕНИЕ договора аренды (оформляется у нотариуса).</w:t>
      </w:r>
    </w:p>
    <w:p w:rsidR="008B60DA" w:rsidRPr="009C66DE" w:rsidRDefault="008930E1" w:rsidP="00AD2DAB">
      <w:pPr>
        <w:jc w:val="both"/>
        <w:rPr>
          <w:sz w:val="20"/>
          <w:szCs w:val="20"/>
        </w:rPr>
      </w:pPr>
      <w:r w:rsidRPr="009C66DE">
        <w:rPr>
          <w:sz w:val="20"/>
          <w:szCs w:val="20"/>
        </w:rPr>
        <w:t xml:space="preserve">4. Заверенная </w:t>
      </w:r>
      <w:proofErr w:type="spellStart"/>
      <w:r w:rsidRPr="009C66DE">
        <w:rPr>
          <w:sz w:val="20"/>
          <w:szCs w:val="20"/>
        </w:rPr>
        <w:t>Кулишом</w:t>
      </w:r>
      <w:proofErr w:type="spellEnd"/>
      <w:r w:rsidRPr="009C66DE">
        <w:rPr>
          <w:sz w:val="20"/>
          <w:szCs w:val="20"/>
        </w:rPr>
        <w:t xml:space="preserve"> Ю. копия согласия его супруги (без сдачи данного документа придется снова ехать через неделю в МФЦ</w:t>
      </w:r>
      <w:r w:rsidR="00563F1A">
        <w:rPr>
          <w:sz w:val="20"/>
          <w:szCs w:val="20"/>
        </w:rPr>
        <w:t xml:space="preserve"> для сдачи</w:t>
      </w:r>
      <w:r w:rsidR="00D86F48">
        <w:rPr>
          <w:sz w:val="20"/>
          <w:szCs w:val="20"/>
        </w:rPr>
        <w:t>,</w:t>
      </w:r>
      <w:r w:rsidRPr="009C66DE">
        <w:rPr>
          <w:sz w:val="20"/>
          <w:szCs w:val="20"/>
        </w:rPr>
        <w:t xml:space="preserve"> иначе будет приостановка в регистрации).</w:t>
      </w:r>
    </w:p>
    <w:p w:rsidR="00FE1EBE" w:rsidRDefault="00FE1EBE" w:rsidP="00AD2DAB">
      <w:pPr>
        <w:ind w:firstLine="708"/>
        <w:jc w:val="both"/>
        <w:rPr>
          <w:sz w:val="20"/>
          <w:szCs w:val="20"/>
        </w:rPr>
      </w:pPr>
    </w:p>
    <w:p w:rsidR="008B60DA" w:rsidRPr="00FE1EBE" w:rsidRDefault="008B60DA" w:rsidP="00AD2DAB">
      <w:pPr>
        <w:jc w:val="both"/>
        <w:rPr>
          <w:b/>
          <w:sz w:val="20"/>
          <w:szCs w:val="20"/>
        </w:rPr>
      </w:pPr>
      <w:r w:rsidRPr="00FE1EBE">
        <w:rPr>
          <w:b/>
          <w:sz w:val="20"/>
          <w:szCs w:val="20"/>
        </w:rPr>
        <w:t>Не позднее 10 календарных дней после сдачи документов в МФЦ необходимо осуществить платеж</w:t>
      </w:r>
      <w:r w:rsidR="00563F1A" w:rsidRPr="00FE1EBE">
        <w:rPr>
          <w:b/>
          <w:sz w:val="20"/>
          <w:szCs w:val="20"/>
        </w:rPr>
        <w:t>и</w:t>
      </w:r>
      <w:r w:rsidR="002B7F40">
        <w:rPr>
          <w:b/>
          <w:sz w:val="20"/>
          <w:szCs w:val="20"/>
        </w:rPr>
        <w:t xml:space="preserve"> за аренду</w:t>
      </w:r>
      <w:r w:rsidR="00C03E83" w:rsidRPr="00FE1EBE">
        <w:rPr>
          <w:b/>
          <w:sz w:val="20"/>
          <w:szCs w:val="20"/>
        </w:rPr>
        <w:t>.</w:t>
      </w:r>
      <w:r w:rsidR="002B7F40">
        <w:rPr>
          <w:b/>
          <w:sz w:val="20"/>
          <w:szCs w:val="20"/>
        </w:rPr>
        <w:t xml:space="preserve"> Все последующие платежи осуществлять </w:t>
      </w:r>
      <w:r w:rsidR="00AD2DAB">
        <w:rPr>
          <w:b/>
          <w:sz w:val="20"/>
          <w:szCs w:val="20"/>
        </w:rPr>
        <w:t>в срок, указанный в договоре аренды.</w:t>
      </w:r>
    </w:p>
    <w:p w:rsidR="0049152B" w:rsidRDefault="0049152B" w:rsidP="00AD2DAB">
      <w:pPr>
        <w:jc w:val="both"/>
        <w:rPr>
          <w:sz w:val="20"/>
          <w:szCs w:val="20"/>
        </w:rPr>
      </w:pPr>
    </w:p>
    <w:p w:rsidR="0049152B" w:rsidRDefault="0049152B" w:rsidP="00AD2DAB">
      <w:pPr>
        <w:jc w:val="center"/>
        <w:rPr>
          <w:sz w:val="20"/>
          <w:szCs w:val="20"/>
        </w:rPr>
      </w:pPr>
      <w:r w:rsidRPr="008B60DA">
        <w:rPr>
          <w:b/>
          <w:szCs w:val="20"/>
        </w:rPr>
        <w:t>ИНСТРУКЦИЯ ПО</w:t>
      </w:r>
      <w:r>
        <w:rPr>
          <w:b/>
          <w:szCs w:val="20"/>
        </w:rPr>
        <w:t xml:space="preserve"> ОПЛАТЕ ДОГОВОРА АРЕНДЫ</w:t>
      </w:r>
    </w:p>
    <w:p w:rsidR="0049152B" w:rsidRDefault="0049152B" w:rsidP="00AD2DAB">
      <w:pPr>
        <w:jc w:val="both"/>
        <w:rPr>
          <w:sz w:val="20"/>
          <w:szCs w:val="20"/>
        </w:rPr>
      </w:pPr>
    </w:p>
    <w:p w:rsidR="00985579" w:rsidRPr="00563F1A" w:rsidRDefault="00B73E79" w:rsidP="00AD2DAB">
      <w:pPr>
        <w:jc w:val="both"/>
        <w:rPr>
          <w:sz w:val="20"/>
          <w:szCs w:val="20"/>
        </w:rPr>
      </w:pPr>
      <w:r w:rsidRPr="00563F1A">
        <w:rPr>
          <w:sz w:val="20"/>
          <w:szCs w:val="20"/>
        </w:rPr>
        <w:t xml:space="preserve">Оплаты по аренде </w:t>
      </w:r>
      <w:r w:rsidR="00C03E83">
        <w:rPr>
          <w:sz w:val="20"/>
          <w:szCs w:val="20"/>
        </w:rPr>
        <w:t>осуществляются</w:t>
      </w:r>
      <w:r w:rsidRPr="00563F1A">
        <w:rPr>
          <w:sz w:val="20"/>
          <w:szCs w:val="20"/>
        </w:rPr>
        <w:t xml:space="preserve"> исключительно на расчетные счета.</w:t>
      </w:r>
    </w:p>
    <w:p w:rsidR="00206CB5" w:rsidRPr="00563F1A" w:rsidRDefault="00206CB5" w:rsidP="00AD2DAB">
      <w:pPr>
        <w:rPr>
          <w:sz w:val="20"/>
          <w:szCs w:val="20"/>
        </w:rPr>
      </w:pPr>
      <w:r w:rsidRPr="00563F1A">
        <w:rPr>
          <w:sz w:val="20"/>
          <w:szCs w:val="20"/>
        </w:rPr>
        <w:t xml:space="preserve">Оплата производится </w:t>
      </w:r>
      <w:r w:rsidR="00B52B5B" w:rsidRPr="00563F1A">
        <w:rPr>
          <w:sz w:val="20"/>
          <w:szCs w:val="20"/>
        </w:rPr>
        <w:t xml:space="preserve">на </w:t>
      </w:r>
      <w:r w:rsidR="001F1A71" w:rsidRPr="00563F1A">
        <w:rPr>
          <w:sz w:val="20"/>
          <w:szCs w:val="20"/>
        </w:rPr>
        <w:t>два счета</w:t>
      </w:r>
      <w:r w:rsidR="00B52B5B" w:rsidRPr="00563F1A">
        <w:rPr>
          <w:sz w:val="20"/>
          <w:szCs w:val="20"/>
        </w:rPr>
        <w:t xml:space="preserve"> двух собственников</w:t>
      </w:r>
      <w:r w:rsidR="001F1A71" w:rsidRPr="00563F1A">
        <w:rPr>
          <w:sz w:val="20"/>
          <w:szCs w:val="20"/>
        </w:rPr>
        <w:t xml:space="preserve"> в равном размере (пополам).</w:t>
      </w:r>
    </w:p>
    <w:p w:rsidR="00047D48" w:rsidRPr="00563F1A" w:rsidRDefault="002316D4" w:rsidP="00AD2DAB">
      <w:pPr>
        <w:rPr>
          <w:sz w:val="20"/>
          <w:szCs w:val="20"/>
        </w:rPr>
      </w:pPr>
      <w:r w:rsidRPr="00563F1A">
        <w:rPr>
          <w:sz w:val="20"/>
          <w:szCs w:val="20"/>
        </w:rPr>
        <w:t>Рекомендуется производить оплаты через</w:t>
      </w:r>
      <w:r w:rsidR="00C03E83">
        <w:rPr>
          <w:sz w:val="20"/>
          <w:szCs w:val="20"/>
        </w:rPr>
        <w:t xml:space="preserve"> банковские</w:t>
      </w:r>
      <w:r w:rsidRPr="00563F1A">
        <w:rPr>
          <w:sz w:val="20"/>
          <w:szCs w:val="20"/>
        </w:rPr>
        <w:t xml:space="preserve"> </w:t>
      </w:r>
      <w:r w:rsidR="00C03E83">
        <w:rPr>
          <w:sz w:val="20"/>
          <w:szCs w:val="20"/>
        </w:rPr>
        <w:t>онлайн кабинеты.</w:t>
      </w:r>
    </w:p>
    <w:p w:rsidR="00B73E79" w:rsidRDefault="00047D48" w:rsidP="00AD2DAB">
      <w:pPr>
        <w:rPr>
          <w:sz w:val="20"/>
          <w:szCs w:val="20"/>
        </w:rPr>
      </w:pPr>
      <w:r w:rsidRPr="00563F1A">
        <w:rPr>
          <w:sz w:val="20"/>
          <w:szCs w:val="20"/>
        </w:rPr>
        <w:t xml:space="preserve">Также возможно осуществить перевод через окно </w:t>
      </w:r>
      <w:proofErr w:type="spellStart"/>
      <w:r w:rsidRPr="00563F1A">
        <w:rPr>
          <w:sz w:val="20"/>
          <w:szCs w:val="20"/>
        </w:rPr>
        <w:t>операциониста</w:t>
      </w:r>
      <w:proofErr w:type="spellEnd"/>
      <w:r w:rsidRPr="00563F1A">
        <w:rPr>
          <w:sz w:val="20"/>
          <w:szCs w:val="20"/>
        </w:rPr>
        <w:t xml:space="preserve"> в банке. </w:t>
      </w:r>
    </w:p>
    <w:p w:rsidR="006631D2" w:rsidRPr="00563F1A" w:rsidRDefault="006631D2" w:rsidP="00AD2DAB">
      <w:pPr>
        <w:rPr>
          <w:sz w:val="20"/>
          <w:szCs w:val="20"/>
        </w:rPr>
      </w:pPr>
      <w:r>
        <w:rPr>
          <w:sz w:val="20"/>
          <w:szCs w:val="20"/>
        </w:rPr>
        <w:t>Реквизиты расчетных счетов:</w:t>
      </w:r>
    </w:p>
    <w:p w:rsidR="00B73E79" w:rsidRDefault="00B73E79" w:rsidP="00AD2DAB">
      <w:pPr>
        <w:rPr>
          <w:szCs w:val="20"/>
        </w:rPr>
      </w:pPr>
    </w:p>
    <w:tbl>
      <w:tblPr>
        <w:tblW w:w="0" w:type="auto"/>
        <w:tblInd w:w="635" w:type="dxa"/>
        <w:tblLook w:val="01E0"/>
      </w:tblPr>
      <w:tblGrid>
        <w:gridCol w:w="4684"/>
        <w:gridCol w:w="4887"/>
      </w:tblGrid>
      <w:tr w:rsidR="00B73E79" w:rsidRPr="00935400" w:rsidTr="006631D2">
        <w:tc>
          <w:tcPr>
            <w:tcW w:w="4684" w:type="dxa"/>
          </w:tcPr>
          <w:p w:rsidR="00525F50" w:rsidRPr="00FF3E41" w:rsidRDefault="00525F50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stbody1"/>
                <w:rFonts w:ascii="Arial" w:hAnsi="Arial" w:cs="Arial"/>
                <w:szCs w:val="18"/>
              </w:rPr>
              <w:t>Номер счета</w:t>
            </w:r>
            <w:r w:rsidR="003152D2">
              <w:rPr>
                <w:rStyle w:val="postbody1"/>
                <w:rFonts w:ascii="Arial" w:hAnsi="Arial" w:cs="Arial"/>
                <w:szCs w:val="18"/>
              </w:rPr>
              <w:t xml:space="preserve">:  </w:t>
            </w: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 40802810800272001241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007" w:rsidRDefault="00B73E79" w:rsidP="00AD2DAB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ИНН </w:t>
            </w:r>
            <w:r w:rsidR="003152D2">
              <w:rPr>
                <w:rStyle w:val="postbody1"/>
                <w:rFonts w:ascii="Arial" w:hAnsi="Arial" w:cs="Arial"/>
                <w:szCs w:val="18"/>
              </w:rPr>
              <w:t xml:space="preserve">    </w:t>
            </w: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501804370536, </w:t>
            </w:r>
          </w:p>
          <w:p w:rsidR="00B73E79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3152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3E41">
              <w:rPr>
                <w:rFonts w:ascii="Arial" w:hAnsi="Arial" w:cs="Arial"/>
                <w:sz w:val="18"/>
                <w:szCs w:val="18"/>
              </w:rPr>
              <w:t>044525787</w:t>
            </w:r>
          </w:p>
          <w:p w:rsidR="00F70716" w:rsidRDefault="003E668B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>К/с 30101810100000000787,</w:t>
            </w:r>
          </w:p>
          <w:p w:rsidR="0066743D" w:rsidRPr="00FF3E41" w:rsidRDefault="0066743D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«УРАЛСИБ» ОАО г. Москва, </w:t>
            </w:r>
          </w:p>
          <w:p w:rsidR="003E668B" w:rsidRDefault="003E668B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организации:</w:t>
            </w:r>
          </w:p>
          <w:p w:rsidR="00955B52" w:rsidRDefault="003E668B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Глава </w:t>
            </w:r>
            <w:r w:rsidR="00955B52">
              <w:rPr>
                <w:rFonts w:ascii="Arial" w:hAnsi="Arial" w:cs="Arial"/>
                <w:sz w:val="18"/>
                <w:szCs w:val="18"/>
              </w:rPr>
              <w:t>крестьянского (фермерского) хозяйства</w:t>
            </w:r>
          </w:p>
          <w:p w:rsidR="003E668B" w:rsidRPr="00FF3E41" w:rsidRDefault="003E668B" w:rsidP="00AD2DAB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Кулиш Юрий Павлович, </w:t>
            </w:r>
          </w:p>
          <w:p w:rsidR="00B73E79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Назначение платежа: </w:t>
            </w:r>
          </w:p>
          <w:p w:rsidR="00B73E79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по договору аренды (номер, дата)</w:t>
            </w:r>
          </w:p>
          <w:p w:rsidR="00B73E79" w:rsidRPr="00FF3E41" w:rsidRDefault="00B73E79" w:rsidP="00AD2DAB">
            <w:pPr>
              <w:spacing w:line="186" w:lineRule="exact"/>
              <w:rPr>
                <w:sz w:val="18"/>
                <w:szCs w:val="18"/>
              </w:rPr>
            </w:pPr>
          </w:p>
        </w:tc>
        <w:tc>
          <w:tcPr>
            <w:tcW w:w="4887" w:type="dxa"/>
          </w:tcPr>
          <w:p w:rsidR="00B73E79" w:rsidRPr="00FF3E41" w:rsidRDefault="00F05F95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stbody1"/>
                <w:rFonts w:ascii="Arial" w:hAnsi="Arial" w:cs="Arial"/>
                <w:szCs w:val="18"/>
              </w:rPr>
              <w:t>Номер счета</w:t>
            </w:r>
            <w:r w:rsidR="003152D2">
              <w:rPr>
                <w:rStyle w:val="postbody1"/>
                <w:rFonts w:ascii="Arial" w:hAnsi="Arial" w:cs="Arial"/>
                <w:szCs w:val="18"/>
              </w:rPr>
              <w:t>: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2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E79" w:rsidRPr="00FF3E41">
              <w:rPr>
                <w:rFonts w:ascii="Arial" w:hAnsi="Arial" w:cs="Arial"/>
                <w:sz w:val="18"/>
                <w:szCs w:val="18"/>
              </w:rPr>
              <w:t xml:space="preserve">40802810566070000638 </w:t>
            </w:r>
          </w:p>
          <w:p w:rsidR="003152D2" w:rsidRPr="00FF3E41" w:rsidRDefault="003152D2" w:rsidP="00AD2DAB">
            <w:pPr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ИНН </w:t>
            </w:r>
            <w:r>
              <w:rPr>
                <w:rStyle w:val="postbody1"/>
                <w:rFonts w:ascii="Arial" w:hAnsi="Arial" w:cs="Arial"/>
                <w:szCs w:val="18"/>
              </w:rPr>
              <w:t xml:space="preserve">  </w:t>
            </w:r>
            <w:r w:rsidRPr="00FF3E41">
              <w:rPr>
                <w:rFonts w:ascii="Arial" w:hAnsi="Arial" w:cs="Arial"/>
                <w:sz w:val="18"/>
                <w:szCs w:val="18"/>
              </w:rPr>
              <w:t>503900571609</w:t>
            </w: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, </w:t>
            </w:r>
          </w:p>
          <w:p w:rsidR="0066743D" w:rsidRDefault="0066743D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3152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3E41">
              <w:rPr>
                <w:rFonts w:ascii="Arial" w:hAnsi="Arial" w:cs="Arial"/>
                <w:sz w:val="18"/>
                <w:szCs w:val="18"/>
              </w:rPr>
              <w:t>047003608</w:t>
            </w:r>
          </w:p>
          <w:p w:rsidR="00F70716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 xml:space="preserve">К/с 30101810300000000608, </w:t>
            </w:r>
          </w:p>
          <w:p w:rsidR="00F05F95" w:rsidRPr="00FF3E41" w:rsidRDefault="00F05F95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Тульский</w:t>
            </w:r>
            <w:r w:rsidRPr="00FF3E41">
              <w:rPr>
                <w:rFonts w:ascii="Arial" w:hAnsi="Arial" w:cs="Arial"/>
                <w:sz w:val="18"/>
                <w:szCs w:val="18"/>
              </w:rPr>
              <w:t xml:space="preserve"> ОСБ 8604 г</w:t>
            </w:r>
            <w:proofErr w:type="gramStart"/>
            <w:r w:rsidRPr="00FF3E4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FF3E41">
              <w:rPr>
                <w:rFonts w:ascii="Arial" w:hAnsi="Arial" w:cs="Arial"/>
                <w:sz w:val="18"/>
                <w:szCs w:val="18"/>
              </w:rPr>
              <w:t xml:space="preserve">ула, </w:t>
            </w:r>
          </w:p>
          <w:p w:rsidR="0066743D" w:rsidRDefault="0066743D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организации:</w:t>
            </w:r>
          </w:p>
          <w:p w:rsidR="00955B52" w:rsidRDefault="0066743D" w:rsidP="00AD2DAB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 w:rsidRPr="00FF3E41">
              <w:rPr>
                <w:rFonts w:ascii="Arial" w:hAnsi="Arial" w:cs="Arial"/>
                <w:bCs/>
                <w:sz w:val="18"/>
                <w:szCs w:val="18"/>
              </w:rPr>
              <w:t xml:space="preserve">Глава </w:t>
            </w:r>
            <w:r w:rsidR="00955B52">
              <w:rPr>
                <w:rFonts w:ascii="Arial" w:hAnsi="Arial" w:cs="Arial"/>
                <w:sz w:val="18"/>
                <w:szCs w:val="18"/>
              </w:rPr>
              <w:t>крестьянского (фермерского) хозяйства</w:t>
            </w:r>
            <w:r w:rsidR="00955B52" w:rsidRPr="00FF3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743D" w:rsidRPr="00FF3E41" w:rsidRDefault="0066743D" w:rsidP="00AD2DAB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Style w:val="postbody1"/>
                <w:rFonts w:ascii="Arial" w:hAnsi="Arial" w:cs="Arial"/>
                <w:szCs w:val="18"/>
              </w:rPr>
            </w:pPr>
            <w:r w:rsidRPr="00FF3E41">
              <w:rPr>
                <w:rFonts w:ascii="Arial" w:hAnsi="Arial" w:cs="Arial"/>
                <w:sz w:val="18"/>
                <w:szCs w:val="18"/>
              </w:rPr>
              <w:t>Бахарев Владимир Борисович</w:t>
            </w:r>
            <w:r w:rsidRPr="00FF3E41">
              <w:rPr>
                <w:rStyle w:val="postbody1"/>
                <w:rFonts w:ascii="Arial" w:hAnsi="Arial" w:cs="Arial"/>
                <w:szCs w:val="18"/>
              </w:rPr>
              <w:t xml:space="preserve">, </w:t>
            </w:r>
          </w:p>
          <w:p w:rsidR="00B73E79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Назначение платежа: </w:t>
            </w:r>
          </w:p>
          <w:p w:rsidR="00B73E79" w:rsidRPr="009A79E0" w:rsidRDefault="00B73E79" w:rsidP="00AD2DAB">
            <w:pPr>
              <w:spacing w:line="18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по договору аренды (номер, дата)</w:t>
            </w:r>
          </w:p>
        </w:tc>
      </w:tr>
    </w:tbl>
    <w:p w:rsidR="00B73E79" w:rsidRPr="009A79E0" w:rsidRDefault="00B73E79" w:rsidP="00AD2DAB">
      <w:pPr>
        <w:rPr>
          <w:szCs w:val="20"/>
        </w:rPr>
      </w:pPr>
    </w:p>
    <w:p w:rsidR="00B73E79" w:rsidRPr="00EE46EB" w:rsidRDefault="004B50CB" w:rsidP="00AD2DAB">
      <w:pPr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 xml:space="preserve">Пример оплаты </w:t>
      </w:r>
      <w:r w:rsidR="00F76B29" w:rsidRPr="00EE46EB">
        <w:rPr>
          <w:rFonts w:ascii="Arial" w:hAnsi="Arial" w:cs="Arial"/>
          <w:sz w:val="20"/>
          <w:szCs w:val="20"/>
        </w:rPr>
        <w:t>в</w:t>
      </w:r>
      <w:r w:rsidRPr="00EE46EB">
        <w:rPr>
          <w:rFonts w:ascii="Arial" w:hAnsi="Arial" w:cs="Arial"/>
          <w:sz w:val="20"/>
          <w:szCs w:val="20"/>
        </w:rPr>
        <w:t xml:space="preserve"> онлайн кабинете </w:t>
      </w:r>
      <w:r w:rsidR="00F76B29" w:rsidRPr="00EE46EB">
        <w:rPr>
          <w:rFonts w:ascii="Arial" w:hAnsi="Arial" w:cs="Arial"/>
          <w:sz w:val="20"/>
          <w:szCs w:val="20"/>
        </w:rPr>
        <w:t>Сбербанк</w:t>
      </w:r>
      <w:r w:rsidRPr="00EE46EB">
        <w:rPr>
          <w:rFonts w:ascii="Arial" w:hAnsi="Arial" w:cs="Arial"/>
          <w:sz w:val="20"/>
          <w:szCs w:val="20"/>
        </w:rPr>
        <w:t>а</w:t>
      </w:r>
      <w:r w:rsidR="00F76B29" w:rsidRPr="00EE46EB">
        <w:rPr>
          <w:rFonts w:ascii="Arial" w:hAnsi="Arial" w:cs="Arial"/>
          <w:sz w:val="20"/>
          <w:szCs w:val="20"/>
        </w:rPr>
        <w:t>:</w:t>
      </w:r>
    </w:p>
    <w:p w:rsidR="00F76B29" w:rsidRPr="00EE46EB" w:rsidRDefault="00605F94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Страничка (закладка)</w:t>
      </w:r>
      <w:r w:rsidR="00F76B29" w:rsidRPr="00EE46EB">
        <w:rPr>
          <w:rFonts w:ascii="Arial" w:hAnsi="Arial" w:cs="Arial"/>
          <w:sz w:val="20"/>
          <w:szCs w:val="20"/>
        </w:rPr>
        <w:t xml:space="preserve"> Платежи и переводы.</w:t>
      </w:r>
    </w:p>
    <w:p w:rsidR="00F76B29" w:rsidRPr="00EE46EB" w:rsidRDefault="00F76B29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Перевод организации.</w:t>
      </w:r>
    </w:p>
    <w:p w:rsidR="00F76B29" w:rsidRPr="00EE46EB" w:rsidRDefault="00A24A07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Вводим номер счета, ИНН, БИК.</w:t>
      </w:r>
      <w:r w:rsidR="0038052A" w:rsidRPr="00EE46EB">
        <w:rPr>
          <w:rFonts w:ascii="Arial" w:hAnsi="Arial" w:cs="Arial"/>
          <w:sz w:val="20"/>
          <w:szCs w:val="20"/>
        </w:rPr>
        <w:t xml:space="preserve"> Жмем </w:t>
      </w:r>
      <w:r w:rsidR="007B6340" w:rsidRPr="00EE46EB">
        <w:rPr>
          <w:rFonts w:ascii="Arial" w:hAnsi="Arial" w:cs="Arial"/>
          <w:sz w:val="20"/>
          <w:szCs w:val="20"/>
        </w:rPr>
        <w:t>ПРОДОЛЖИТЬ</w:t>
      </w:r>
      <w:r w:rsidRPr="00EE46EB">
        <w:rPr>
          <w:rFonts w:ascii="Arial" w:hAnsi="Arial" w:cs="Arial"/>
          <w:sz w:val="20"/>
          <w:szCs w:val="20"/>
        </w:rPr>
        <w:t>.</w:t>
      </w:r>
    </w:p>
    <w:p w:rsidR="00A24A07" w:rsidRPr="00EE46EB" w:rsidRDefault="00A24A07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 xml:space="preserve">Вводим </w:t>
      </w:r>
      <w:r w:rsidR="0038052A" w:rsidRPr="00EE46EB">
        <w:rPr>
          <w:rFonts w:ascii="Arial" w:hAnsi="Arial" w:cs="Arial"/>
          <w:sz w:val="20"/>
          <w:szCs w:val="20"/>
        </w:rPr>
        <w:t xml:space="preserve">наименование организации. </w:t>
      </w:r>
      <w:r w:rsidR="007B6340" w:rsidRPr="00EE46EB">
        <w:rPr>
          <w:rFonts w:ascii="Arial" w:hAnsi="Arial" w:cs="Arial"/>
          <w:sz w:val="20"/>
          <w:szCs w:val="20"/>
        </w:rPr>
        <w:t>Несколько раз жмем ПРОДОЛЖИТЬ.</w:t>
      </w:r>
    </w:p>
    <w:p w:rsidR="007B6340" w:rsidRPr="00EE46EB" w:rsidRDefault="007B6340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Вводим назначение платежа</w:t>
      </w:r>
      <w:r w:rsidR="00C930D5" w:rsidRPr="00EE46EB">
        <w:rPr>
          <w:rFonts w:ascii="Arial" w:hAnsi="Arial" w:cs="Arial"/>
          <w:sz w:val="20"/>
          <w:szCs w:val="20"/>
        </w:rPr>
        <w:t xml:space="preserve"> </w:t>
      </w:r>
      <w:r w:rsidR="0052645E" w:rsidRPr="00EE46EB">
        <w:rPr>
          <w:rFonts w:ascii="Arial" w:hAnsi="Arial" w:cs="Arial"/>
          <w:sz w:val="20"/>
          <w:szCs w:val="20"/>
        </w:rPr>
        <w:t>(</w:t>
      </w:r>
      <w:r w:rsidR="00C930D5" w:rsidRPr="00EE46EB">
        <w:rPr>
          <w:rFonts w:ascii="Arial" w:hAnsi="Arial" w:cs="Arial"/>
          <w:sz w:val="20"/>
          <w:szCs w:val="20"/>
        </w:rPr>
        <w:t>пример</w:t>
      </w:r>
      <w:r w:rsidR="0052645E" w:rsidRPr="00EE46EB">
        <w:rPr>
          <w:rFonts w:ascii="Arial" w:hAnsi="Arial" w:cs="Arial"/>
          <w:sz w:val="20"/>
          <w:szCs w:val="20"/>
        </w:rPr>
        <w:t>)</w:t>
      </w:r>
      <w:r w:rsidR="00C930D5" w:rsidRPr="00EE46EB">
        <w:rPr>
          <w:rFonts w:ascii="Arial" w:hAnsi="Arial" w:cs="Arial"/>
          <w:sz w:val="20"/>
          <w:szCs w:val="20"/>
        </w:rPr>
        <w:t>: Оплата по договору аренды 81-</w:t>
      </w:r>
      <w:r w:rsidR="0052645E" w:rsidRPr="00EE46EB">
        <w:rPr>
          <w:rFonts w:ascii="Arial" w:hAnsi="Arial" w:cs="Arial"/>
          <w:sz w:val="20"/>
          <w:szCs w:val="20"/>
        </w:rPr>
        <w:t>ЖК от 17.05.2017г.</w:t>
      </w:r>
    </w:p>
    <w:p w:rsidR="00FC67A3" w:rsidRPr="00EE46EB" w:rsidRDefault="00FC67A3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Вводим сумму платежа (взять из договора аренды и поделить пополам)</w:t>
      </w:r>
      <w:r w:rsidR="00730CDA" w:rsidRPr="00EE46EB">
        <w:rPr>
          <w:rFonts w:ascii="Arial" w:hAnsi="Arial" w:cs="Arial"/>
          <w:sz w:val="20"/>
          <w:szCs w:val="20"/>
        </w:rPr>
        <w:t>.</w:t>
      </w:r>
    </w:p>
    <w:p w:rsidR="00730CDA" w:rsidRPr="00EE46EB" w:rsidRDefault="00730CDA" w:rsidP="00AD2DAB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 xml:space="preserve">Подтвердить </w:t>
      </w:r>
      <w:r w:rsidR="00480274" w:rsidRPr="00EE46EB">
        <w:rPr>
          <w:rFonts w:ascii="Arial" w:hAnsi="Arial" w:cs="Arial"/>
          <w:sz w:val="20"/>
          <w:szCs w:val="20"/>
        </w:rPr>
        <w:t xml:space="preserve">платеж </w:t>
      </w:r>
      <w:r w:rsidRPr="00EE46EB">
        <w:rPr>
          <w:rFonts w:ascii="Arial" w:hAnsi="Arial" w:cs="Arial"/>
          <w:sz w:val="20"/>
          <w:szCs w:val="20"/>
        </w:rPr>
        <w:t>по СМС.</w:t>
      </w:r>
    </w:p>
    <w:p w:rsidR="00040130" w:rsidRPr="00EE46EB" w:rsidRDefault="00040130" w:rsidP="00AD2DAB">
      <w:pPr>
        <w:rPr>
          <w:rFonts w:ascii="Arial" w:hAnsi="Arial" w:cs="Arial"/>
          <w:sz w:val="20"/>
          <w:szCs w:val="20"/>
        </w:rPr>
      </w:pPr>
    </w:p>
    <w:p w:rsidR="00040130" w:rsidRPr="00EE46EB" w:rsidRDefault="00694D1F" w:rsidP="00AD2DAB">
      <w:pPr>
        <w:rPr>
          <w:rFonts w:ascii="Arial" w:hAnsi="Arial" w:cs="Arial"/>
          <w:sz w:val="20"/>
          <w:szCs w:val="20"/>
        </w:rPr>
      </w:pPr>
      <w:r w:rsidRPr="00EE46EB">
        <w:rPr>
          <w:rFonts w:ascii="Arial" w:hAnsi="Arial" w:cs="Arial"/>
          <w:sz w:val="20"/>
          <w:szCs w:val="20"/>
        </w:rPr>
        <w:t>Подчеркиваем, что в</w:t>
      </w:r>
      <w:r w:rsidR="00040130" w:rsidRPr="00EE46EB">
        <w:rPr>
          <w:rFonts w:ascii="Arial" w:hAnsi="Arial" w:cs="Arial"/>
          <w:sz w:val="20"/>
          <w:szCs w:val="20"/>
        </w:rPr>
        <w:t xml:space="preserve"> результате Вам нужно будет </w:t>
      </w:r>
      <w:r w:rsidR="00062219" w:rsidRPr="00EE46EB">
        <w:rPr>
          <w:rFonts w:ascii="Arial" w:hAnsi="Arial" w:cs="Arial"/>
          <w:sz w:val="20"/>
          <w:szCs w:val="20"/>
        </w:rPr>
        <w:t>осуществлять</w:t>
      </w:r>
      <w:r w:rsidR="00040130" w:rsidRPr="00EE46EB">
        <w:rPr>
          <w:rFonts w:ascii="Arial" w:hAnsi="Arial" w:cs="Arial"/>
          <w:sz w:val="20"/>
          <w:szCs w:val="20"/>
        </w:rPr>
        <w:t xml:space="preserve"> два разных</w:t>
      </w:r>
      <w:r w:rsidR="00062219" w:rsidRPr="00EE46EB">
        <w:rPr>
          <w:rFonts w:ascii="Arial" w:hAnsi="Arial" w:cs="Arial"/>
          <w:sz w:val="20"/>
          <w:szCs w:val="20"/>
        </w:rPr>
        <w:t xml:space="preserve"> перевода</w:t>
      </w:r>
      <w:r w:rsidRPr="00EE46EB">
        <w:rPr>
          <w:rFonts w:ascii="Arial" w:hAnsi="Arial" w:cs="Arial"/>
          <w:sz w:val="20"/>
          <w:szCs w:val="20"/>
        </w:rPr>
        <w:t xml:space="preserve"> </w:t>
      </w:r>
      <w:r w:rsidR="00673AC1" w:rsidRPr="00EE46EB">
        <w:rPr>
          <w:rFonts w:ascii="Arial" w:hAnsi="Arial" w:cs="Arial"/>
          <w:sz w:val="20"/>
          <w:szCs w:val="20"/>
        </w:rPr>
        <w:t>(</w:t>
      </w:r>
      <w:r w:rsidRPr="00EE46EB">
        <w:rPr>
          <w:rFonts w:ascii="Arial" w:hAnsi="Arial" w:cs="Arial"/>
          <w:sz w:val="20"/>
          <w:szCs w:val="20"/>
        </w:rPr>
        <w:t>в</w:t>
      </w:r>
      <w:r w:rsidR="00673AC1" w:rsidRPr="00EE46EB">
        <w:rPr>
          <w:rFonts w:ascii="Arial" w:hAnsi="Arial" w:cs="Arial"/>
          <w:sz w:val="20"/>
          <w:szCs w:val="20"/>
        </w:rPr>
        <w:t xml:space="preserve"> ином случае придется доплатить</w:t>
      </w:r>
      <w:r w:rsidRPr="00EE46EB">
        <w:rPr>
          <w:rFonts w:ascii="Arial" w:hAnsi="Arial" w:cs="Arial"/>
          <w:sz w:val="20"/>
          <w:szCs w:val="20"/>
        </w:rPr>
        <w:t xml:space="preserve"> 6%</w:t>
      </w:r>
      <w:r w:rsidR="00673AC1" w:rsidRPr="00EE46EB">
        <w:rPr>
          <w:rFonts w:ascii="Arial" w:hAnsi="Arial" w:cs="Arial"/>
          <w:sz w:val="20"/>
          <w:szCs w:val="20"/>
        </w:rPr>
        <w:t xml:space="preserve">, поскольку двойное налогообложение государство </w:t>
      </w:r>
      <w:r w:rsidR="002D3A7C" w:rsidRPr="00EE46EB">
        <w:rPr>
          <w:rFonts w:ascii="Arial" w:hAnsi="Arial" w:cs="Arial"/>
          <w:sz w:val="20"/>
          <w:szCs w:val="20"/>
        </w:rPr>
        <w:t>отменять не собирается</w:t>
      </w:r>
      <w:r w:rsidR="00673AC1" w:rsidRPr="00EE46EB">
        <w:rPr>
          <w:rFonts w:ascii="Arial" w:hAnsi="Arial" w:cs="Arial"/>
          <w:sz w:val="20"/>
          <w:szCs w:val="20"/>
        </w:rPr>
        <w:t>).</w:t>
      </w:r>
    </w:p>
    <w:p w:rsidR="00730CDA" w:rsidRDefault="00730CDA" w:rsidP="00AD2DAB">
      <w:pPr>
        <w:rPr>
          <w:rFonts w:ascii="Arial" w:hAnsi="Arial" w:cs="Arial"/>
          <w:sz w:val="18"/>
          <w:szCs w:val="18"/>
        </w:rPr>
      </w:pPr>
    </w:p>
    <w:p w:rsidR="00EE46EB" w:rsidRDefault="00EE46EB" w:rsidP="00AD2DAB">
      <w:pPr>
        <w:rPr>
          <w:rFonts w:ascii="Arial" w:hAnsi="Arial" w:cs="Arial"/>
          <w:sz w:val="18"/>
          <w:szCs w:val="18"/>
        </w:rPr>
      </w:pPr>
    </w:p>
    <w:p w:rsidR="001B521A" w:rsidRDefault="001B521A" w:rsidP="00AD2D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13.10.2017г.</w:t>
      </w:r>
    </w:p>
    <w:sectPr w:rsidR="001B521A" w:rsidSect="00EE46E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772"/>
    <w:multiLevelType w:val="hybridMultilevel"/>
    <w:tmpl w:val="328E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2E76"/>
    <w:multiLevelType w:val="hybridMultilevel"/>
    <w:tmpl w:val="2EE435BC"/>
    <w:lvl w:ilvl="0" w:tplc="E9E82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F51FE8"/>
    <w:multiLevelType w:val="hybridMultilevel"/>
    <w:tmpl w:val="084A5468"/>
    <w:lvl w:ilvl="0" w:tplc="E3DAA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AD0589"/>
    <w:multiLevelType w:val="hybridMultilevel"/>
    <w:tmpl w:val="7D3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08"/>
  <w:characterSpacingControl w:val="doNotCompress"/>
  <w:compat/>
  <w:rsids>
    <w:rsidRoot w:val="00945B45"/>
    <w:rsid w:val="00040130"/>
    <w:rsid w:val="00047D48"/>
    <w:rsid w:val="00062219"/>
    <w:rsid w:val="000D1DB3"/>
    <w:rsid w:val="001627B1"/>
    <w:rsid w:val="001A627D"/>
    <w:rsid w:val="001B521A"/>
    <w:rsid w:val="001F1A71"/>
    <w:rsid w:val="00206CB5"/>
    <w:rsid w:val="00223E3F"/>
    <w:rsid w:val="002316D4"/>
    <w:rsid w:val="00235F6F"/>
    <w:rsid w:val="00245878"/>
    <w:rsid w:val="00270D49"/>
    <w:rsid w:val="00272460"/>
    <w:rsid w:val="002B3CB4"/>
    <w:rsid w:val="002B7F40"/>
    <w:rsid w:val="002D2F99"/>
    <w:rsid w:val="002D3A7C"/>
    <w:rsid w:val="003152D2"/>
    <w:rsid w:val="0038052A"/>
    <w:rsid w:val="003E668B"/>
    <w:rsid w:val="00454007"/>
    <w:rsid w:val="00480274"/>
    <w:rsid w:val="0049152B"/>
    <w:rsid w:val="004B50CB"/>
    <w:rsid w:val="00505DEB"/>
    <w:rsid w:val="00522661"/>
    <w:rsid w:val="00525F50"/>
    <w:rsid w:val="0052645E"/>
    <w:rsid w:val="005337B6"/>
    <w:rsid w:val="00563412"/>
    <w:rsid w:val="00563F1A"/>
    <w:rsid w:val="00604534"/>
    <w:rsid w:val="00605F94"/>
    <w:rsid w:val="006170CF"/>
    <w:rsid w:val="006631D2"/>
    <w:rsid w:val="0066743D"/>
    <w:rsid w:val="00673AC1"/>
    <w:rsid w:val="00694D1F"/>
    <w:rsid w:val="006F735C"/>
    <w:rsid w:val="00730CDA"/>
    <w:rsid w:val="00763237"/>
    <w:rsid w:val="00770B2C"/>
    <w:rsid w:val="007B6340"/>
    <w:rsid w:val="007B79D2"/>
    <w:rsid w:val="007D2A67"/>
    <w:rsid w:val="008930E1"/>
    <w:rsid w:val="008B60DA"/>
    <w:rsid w:val="00945B45"/>
    <w:rsid w:val="00955B52"/>
    <w:rsid w:val="00985579"/>
    <w:rsid w:val="0098762D"/>
    <w:rsid w:val="009A79E0"/>
    <w:rsid w:val="009C66DE"/>
    <w:rsid w:val="00A24A07"/>
    <w:rsid w:val="00AC6910"/>
    <w:rsid w:val="00AD2DAB"/>
    <w:rsid w:val="00B51869"/>
    <w:rsid w:val="00B52B5B"/>
    <w:rsid w:val="00B72008"/>
    <w:rsid w:val="00B73E79"/>
    <w:rsid w:val="00C03E83"/>
    <w:rsid w:val="00C930D5"/>
    <w:rsid w:val="00CE0DB7"/>
    <w:rsid w:val="00D53739"/>
    <w:rsid w:val="00D86F48"/>
    <w:rsid w:val="00E43D02"/>
    <w:rsid w:val="00E50D66"/>
    <w:rsid w:val="00EE46EB"/>
    <w:rsid w:val="00F05F95"/>
    <w:rsid w:val="00F70716"/>
    <w:rsid w:val="00F76B29"/>
    <w:rsid w:val="00FC67A3"/>
    <w:rsid w:val="00F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5B45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45B45"/>
  </w:style>
  <w:style w:type="character" w:styleId="a4">
    <w:name w:val="Hyperlink"/>
    <w:basedOn w:val="a0"/>
    <w:rsid w:val="009A79E0"/>
    <w:rPr>
      <w:color w:val="0000FF"/>
      <w:u w:val="single"/>
    </w:rPr>
  </w:style>
  <w:style w:type="character" w:customStyle="1" w:styleId="postbody1">
    <w:name w:val="postbody1"/>
    <w:rsid w:val="009A79E0"/>
    <w:rPr>
      <w:sz w:val="18"/>
    </w:rPr>
  </w:style>
  <w:style w:type="paragraph" w:styleId="3">
    <w:name w:val="Body Text Indent 3"/>
    <w:basedOn w:val="a"/>
    <w:link w:val="30"/>
    <w:uiPriority w:val="99"/>
    <w:unhideWhenUsed/>
    <w:rsid w:val="009A79E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79E0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5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карты Бахарев Владимир Борисовия Сбербанк</vt:lpstr>
    </vt:vector>
  </TitlesOfParts>
  <Company>MoBIL GROUP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карты Бахарев Владимир Борисовия Сбербанк</dc:title>
  <dc:creator>_</dc:creator>
  <cp:lastModifiedBy>дом</cp:lastModifiedBy>
  <cp:revision>2</cp:revision>
  <dcterms:created xsi:type="dcterms:W3CDTF">2017-12-11T19:53:00Z</dcterms:created>
  <dcterms:modified xsi:type="dcterms:W3CDTF">2017-12-11T19:53:00Z</dcterms:modified>
</cp:coreProperties>
</file>